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75D" w:rsidRPr="00E6175D" w:rsidRDefault="00E6175D" w:rsidP="00E617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</w:pPr>
      <w:r w:rsidRPr="00E6175D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>День  вшанування пам’яті Героїв Небесної Сотні</w:t>
      </w:r>
    </w:p>
    <w:p w:rsidR="00E6175D" w:rsidRPr="00E6175D" w:rsidRDefault="00E6175D" w:rsidP="00E617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</w:pPr>
      <w:bookmarkStart w:id="0" w:name="_GoBack"/>
      <w:r w:rsidRPr="00E6175D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uk-UA"/>
        </w:rPr>
        <w:t>Тиха акція «Ангели пам’яті»</w:t>
      </w:r>
    </w:p>
    <w:bookmarkEnd w:id="0"/>
    <w:p w:rsidR="00E6175D" w:rsidRPr="00E6175D" w:rsidRDefault="00E6175D" w:rsidP="00E617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E6175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Сьогодні учні нашої гімназії долучилися до тихої акції "Ангели пам’яті" по вшануванню Героїв Небесної Сотні, яку започаткували відома українська співачка та громадська діячка Анжеліка </w:t>
      </w:r>
      <w:proofErr w:type="spellStart"/>
      <w:r w:rsidRPr="00E6175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Рудницька</w:t>
      </w:r>
      <w:proofErr w:type="spellEnd"/>
      <w:r w:rsidRPr="00E6175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та "Територія А". Традиційно, наші гімназисти створили витинанки ангелів, що символізують душі загиблих за Україну та розвісили їх на деревах шкільного подвір'я. </w:t>
      </w:r>
    </w:p>
    <w:p w:rsidR="00E6175D" w:rsidRPr="00E6175D" w:rsidRDefault="00E6175D" w:rsidP="00E617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E6175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 пошаною і великою вдячністю ми схиляємо голови перед тими Героями, які віддали своє життя за наше вільне і демократичне майбутнє.</w:t>
      </w:r>
    </w:p>
    <w:p w:rsidR="00E6175D" w:rsidRPr="00E6175D" w:rsidRDefault="00E6175D" w:rsidP="00E617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E6175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Слава Україні! </w:t>
      </w:r>
      <w:r w:rsidRPr="00E6175D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uk-UA"/>
        </w:rPr>
        <w:drawing>
          <wp:inline distT="0" distB="0" distL="0" distR="0" wp14:anchorId="4CB5595F" wp14:editId="64325F49">
            <wp:extent cx="152400" cy="152400"/>
            <wp:effectExtent l="0" t="0" r="0" b="0"/>
            <wp:docPr id="1" name="Рисунок 1" descr="🇺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🇺🇦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75D" w:rsidRPr="00E6175D" w:rsidRDefault="00E6175D" w:rsidP="00E617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E6175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Героям слава! </w:t>
      </w:r>
      <w:r w:rsidRPr="00E6175D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uk-UA"/>
        </w:rPr>
        <w:drawing>
          <wp:inline distT="0" distB="0" distL="0" distR="0" wp14:anchorId="7B7E622F" wp14:editId="3A89B024">
            <wp:extent cx="152400" cy="152400"/>
            <wp:effectExtent l="0" t="0" r="0" b="0"/>
            <wp:docPr id="2" name="Рисунок 2" descr="🇺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🇺🇦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DF8" w:rsidRPr="00E6175D" w:rsidRDefault="00E6175D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ED47AD">
          <w:rPr>
            <w:rStyle w:val="a5"/>
            <w:rFonts w:ascii="Times New Roman" w:hAnsi="Times New Roman" w:cs="Times New Roman"/>
            <w:sz w:val="28"/>
            <w:szCs w:val="28"/>
          </w:rPr>
          <w:t>https://www.facebook.com/groups/517626033741563/permalink/574279484742884/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16DF8" w:rsidRPr="00E617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94"/>
    <w:rsid w:val="00783F94"/>
    <w:rsid w:val="00C16DF8"/>
    <w:rsid w:val="00E6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75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617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75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617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2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groups/517626033741563/permalink/574279484742884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278</Characters>
  <Application>Microsoft Office Word</Application>
  <DocSecurity>0</DocSecurity>
  <Lines>2</Lines>
  <Paragraphs>1</Paragraphs>
  <ScaleCrop>false</ScaleCrop>
  <Company>SPecialiST RePack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2024-02-16T16:53:00Z</dcterms:created>
  <dcterms:modified xsi:type="dcterms:W3CDTF">2024-02-16T16:56:00Z</dcterms:modified>
</cp:coreProperties>
</file>